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896" w:rsidRDefault="00EA2896" w:rsidP="00EA2896">
      <w:pPr>
        <w:rPr>
          <w:sz w:val="28"/>
          <w:szCs w:val="28"/>
          <w:lang w:val="ru-RU"/>
        </w:rPr>
      </w:pPr>
    </w:p>
    <w:p w:rsidR="00EA2896" w:rsidRDefault="00EA2896" w:rsidP="00EA289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СОВЕТ ДЕПУТАТОВ ФЕДОСИХИНСКОГО  СЕЛЬСОВЕТА </w:t>
      </w:r>
    </w:p>
    <w:p w:rsidR="00EA2896" w:rsidRDefault="00EA2896" w:rsidP="00EA289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КОЧЕНЕВСКОГО РАЙОНА НОВОСИБИРСКОЙ ОБЛАСТИ  </w:t>
      </w:r>
    </w:p>
    <w:p w:rsidR="00EA2896" w:rsidRDefault="00EA2896" w:rsidP="00EA289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ПЯТОГО СОЗЫВА</w:t>
      </w:r>
    </w:p>
    <w:p w:rsidR="00EA2896" w:rsidRDefault="00EA2896" w:rsidP="00EA2896">
      <w:pPr>
        <w:jc w:val="center"/>
        <w:rPr>
          <w:sz w:val="28"/>
          <w:szCs w:val="28"/>
          <w:lang w:val="ru-RU"/>
        </w:rPr>
      </w:pPr>
    </w:p>
    <w:p w:rsidR="00EA2896" w:rsidRDefault="00EA2896" w:rsidP="00EA2896">
      <w:pPr>
        <w:jc w:val="center"/>
        <w:rPr>
          <w:sz w:val="28"/>
          <w:szCs w:val="28"/>
          <w:lang w:val="ru-RU"/>
        </w:rPr>
      </w:pPr>
    </w:p>
    <w:p w:rsidR="00EA2896" w:rsidRDefault="00EA2896" w:rsidP="00EA2896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</w:t>
      </w:r>
    </w:p>
    <w:p w:rsidR="00EA2896" w:rsidRDefault="00EA2896" w:rsidP="00EA2896">
      <w:pPr>
        <w:jc w:val="center"/>
        <w:rPr>
          <w:b/>
          <w:bCs/>
          <w:sz w:val="28"/>
          <w:szCs w:val="28"/>
          <w:lang w:val="ru-RU"/>
        </w:rPr>
      </w:pPr>
    </w:p>
    <w:p w:rsidR="00EA2896" w:rsidRDefault="00EA2896" w:rsidP="00EA289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Первой  сессии</w:t>
      </w:r>
    </w:p>
    <w:p w:rsidR="00EA2896" w:rsidRDefault="00EA2896" w:rsidP="00EA289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02.10.2015г.                                                                                   № 8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center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Об объявлении конкурса по отбору кандидатур на должность </w:t>
      </w:r>
    </w:p>
    <w:p w:rsidR="00EA2896" w:rsidRDefault="00EA2896" w:rsidP="00EA2896">
      <w:pPr>
        <w:jc w:val="center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</w:t>
      </w:r>
    </w:p>
    <w:p w:rsidR="00EA2896" w:rsidRDefault="00EA2896" w:rsidP="00EA2896">
      <w:pPr>
        <w:jc w:val="center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области и формировании конкурсной комиссии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ind w:firstLine="851"/>
        <w:jc w:val="both"/>
        <w:rPr>
          <w:sz w:val="27"/>
          <w:szCs w:val="27"/>
          <w:lang w:val="ru-RU"/>
        </w:rPr>
      </w:pPr>
      <w:proofErr w:type="gramStart"/>
      <w:r>
        <w:rPr>
          <w:sz w:val="27"/>
          <w:szCs w:val="27"/>
          <w:lang w:val="ru-RU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27 Устава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области,</w:t>
      </w:r>
      <w:r>
        <w:rPr>
          <w:i/>
          <w:iCs/>
          <w:sz w:val="27"/>
          <w:szCs w:val="27"/>
          <w:lang w:val="ru-RU"/>
        </w:rPr>
        <w:t xml:space="preserve">  </w:t>
      </w:r>
      <w:r>
        <w:rPr>
          <w:sz w:val="27"/>
          <w:szCs w:val="27"/>
          <w:lang w:val="ru-RU"/>
        </w:rPr>
        <w:t>Положения о порядке проведения конкурса по отбору</w:t>
      </w:r>
      <w:proofErr w:type="gramEnd"/>
      <w:r>
        <w:rPr>
          <w:sz w:val="27"/>
          <w:szCs w:val="27"/>
          <w:lang w:val="ru-RU"/>
        </w:rPr>
        <w:t xml:space="preserve"> кандидатур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области, утвержденного решением 41 сессии Совета депутатов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 от 06.08.2015  №1 Совет депутатов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РЕШИЛ: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1.Объявить конкурс по отбору кандидатур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области.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2. Опубликовать объявление о проведении конкурса по отбору кандидатур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 в периодическом издании «</w:t>
      </w:r>
      <w:proofErr w:type="spellStart"/>
      <w:r>
        <w:rPr>
          <w:sz w:val="27"/>
          <w:szCs w:val="27"/>
          <w:lang w:val="ru-RU"/>
        </w:rPr>
        <w:t>Федосихинский</w:t>
      </w:r>
      <w:proofErr w:type="spellEnd"/>
      <w:r>
        <w:rPr>
          <w:sz w:val="27"/>
          <w:szCs w:val="27"/>
          <w:lang w:val="ru-RU"/>
        </w:rPr>
        <w:t xml:space="preserve"> вестник» и разместить  на официальном сайте администрации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color w:val="000000"/>
          <w:sz w:val="27"/>
          <w:szCs w:val="27"/>
          <w:lang w:val="ru-RU"/>
        </w:rPr>
        <w:t>Коченевского</w:t>
      </w:r>
      <w:proofErr w:type="spellEnd"/>
      <w:r>
        <w:rPr>
          <w:color w:val="000000"/>
          <w:sz w:val="27"/>
          <w:szCs w:val="27"/>
          <w:lang w:val="ru-RU"/>
        </w:rPr>
        <w:t xml:space="preserve"> района </w:t>
      </w:r>
      <w:r>
        <w:rPr>
          <w:sz w:val="27"/>
          <w:szCs w:val="27"/>
          <w:lang w:val="ru-RU"/>
        </w:rPr>
        <w:t>(приложение 1).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3.Назначить от Совета депутатов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</w:t>
      </w:r>
      <w:r>
        <w:rPr>
          <w:i/>
          <w:iCs/>
          <w:sz w:val="27"/>
          <w:szCs w:val="27"/>
          <w:lang w:val="ru-RU"/>
        </w:rPr>
        <w:t xml:space="preserve">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 половину членов конкурсной комиссии согласно приложению 2 к настоящему решению.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4. Конкурсной комиссии обеспечить проведение конкурсного отбора кандидатов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области.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i/>
          <w:iCs/>
          <w:sz w:val="27"/>
          <w:szCs w:val="27"/>
          <w:lang w:val="ru-RU"/>
        </w:rPr>
      </w:pPr>
      <w:r>
        <w:rPr>
          <w:sz w:val="27"/>
          <w:szCs w:val="27"/>
          <w:lang w:val="ru-RU"/>
        </w:rPr>
        <w:lastRenderedPageBreak/>
        <w:t xml:space="preserve">          5. Направить копию настоящего решения Главе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района Новосибирской области для назначения в установленном порядке членов конкурсной комиссии</w:t>
      </w:r>
      <w:r>
        <w:rPr>
          <w:i/>
          <w:iCs/>
          <w:sz w:val="27"/>
          <w:szCs w:val="27"/>
          <w:lang w:val="ru-RU"/>
        </w:rPr>
        <w:t>.</w:t>
      </w:r>
    </w:p>
    <w:p w:rsidR="00EA2896" w:rsidRDefault="00EA2896" w:rsidP="00EA2896">
      <w:pPr>
        <w:jc w:val="both"/>
        <w:rPr>
          <w:i/>
          <w:iCs/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6.Настоящее решение вступает в силу с момента принятия.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7.Настоящее решение подлежит опубликованию в периодическом издании «</w:t>
      </w:r>
      <w:proofErr w:type="spellStart"/>
      <w:r>
        <w:rPr>
          <w:sz w:val="27"/>
          <w:szCs w:val="27"/>
          <w:lang w:val="ru-RU"/>
        </w:rPr>
        <w:t>Федосихинский</w:t>
      </w:r>
      <w:proofErr w:type="spellEnd"/>
      <w:r>
        <w:rPr>
          <w:sz w:val="27"/>
          <w:szCs w:val="27"/>
          <w:lang w:val="ru-RU"/>
        </w:rPr>
        <w:t xml:space="preserve"> вестник» и разместить на официальном сайте администрации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color w:val="000000"/>
          <w:sz w:val="27"/>
          <w:szCs w:val="27"/>
          <w:lang w:val="ru-RU"/>
        </w:rPr>
        <w:t>Коченевского</w:t>
      </w:r>
      <w:proofErr w:type="spellEnd"/>
      <w:r>
        <w:rPr>
          <w:color w:val="000000"/>
          <w:sz w:val="27"/>
          <w:szCs w:val="27"/>
          <w:lang w:val="ru-RU"/>
        </w:rPr>
        <w:t xml:space="preserve"> района Новосибирской области.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Председатель Совета депутатов</w:t>
      </w:r>
      <w:bookmarkStart w:id="0" w:name="Par257"/>
      <w:bookmarkEnd w:id="0"/>
      <w:r>
        <w:rPr>
          <w:sz w:val="27"/>
          <w:szCs w:val="27"/>
          <w:lang w:val="ru-RU"/>
        </w:rPr>
        <w:t xml:space="preserve"> 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7"/>
          <w:szCs w:val="27"/>
          <w:lang w:val="ru-RU"/>
        </w:rPr>
        <w:t xml:space="preserve"> сельсовета </w:t>
      </w:r>
      <w:proofErr w:type="spellStart"/>
      <w:r>
        <w:rPr>
          <w:sz w:val="27"/>
          <w:szCs w:val="27"/>
          <w:lang w:val="ru-RU"/>
        </w:rPr>
        <w:t>Коченевского</w:t>
      </w:r>
      <w:proofErr w:type="spellEnd"/>
      <w:r>
        <w:rPr>
          <w:sz w:val="27"/>
          <w:szCs w:val="27"/>
          <w:lang w:val="ru-RU"/>
        </w:rPr>
        <w:t xml:space="preserve">                                        Л.</w:t>
      </w:r>
      <w:proofErr w:type="gramStart"/>
      <w:r>
        <w:rPr>
          <w:sz w:val="27"/>
          <w:szCs w:val="27"/>
          <w:lang w:val="ru-RU"/>
        </w:rPr>
        <w:t>П</w:t>
      </w:r>
      <w:proofErr w:type="gramEnd"/>
      <w:r>
        <w:rPr>
          <w:sz w:val="27"/>
          <w:szCs w:val="27"/>
          <w:lang w:val="ru-RU"/>
        </w:rPr>
        <w:t xml:space="preserve"> Демиденко</w:t>
      </w:r>
    </w:p>
    <w:p w:rsidR="00EA2896" w:rsidRDefault="00EA2896" w:rsidP="00EA2896">
      <w:pPr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района Новосибирской области:</w:t>
      </w: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1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решению Совета депутатов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района Новосибирской области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02.10.2015 г. № 8</w:t>
      </w:r>
    </w:p>
    <w:p w:rsidR="00EA2896" w:rsidRDefault="00EA2896" w:rsidP="00EA2896">
      <w:pPr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ОБЪЯВЛЕНИЕ</w:t>
      </w:r>
    </w:p>
    <w:p w:rsidR="00EA2896" w:rsidRDefault="00EA2896" w:rsidP="00EA289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проведении конкурса по отбору кандидатур на должность </w:t>
      </w:r>
    </w:p>
    <w:p w:rsidR="00EA2896" w:rsidRDefault="00EA2896" w:rsidP="00EA289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главы </w:t>
      </w:r>
      <w:proofErr w:type="spellStart"/>
      <w:r>
        <w:rPr>
          <w:b/>
          <w:bCs/>
          <w:sz w:val="27"/>
          <w:szCs w:val="27"/>
          <w:lang w:val="ru-RU"/>
        </w:rPr>
        <w:t>Федосихинского</w:t>
      </w:r>
      <w:proofErr w:type="spellEnd"/>
      <w:r>
        <w:rPr>
          <w:b/>
          <w:bCs/>
          <w:sz w:val="28"/>
          <w:szCs w:val="28"/>
          <w:lang w:val="ru-RU"/>
        </w:rPr>
        <w:t xml:space="preserve"> сельсовета </w:t>
      </w:r>
      <w:proofErr w:type="spellStart"/>
      <w:r>
        <w:rPr>
          <w:b/>
          <w:bCs/>
          <w:sz w:val="28"/>
          <w:szCs w:val="28"/>
          <w:lang w:val="ru-RU"/>
        </w:rPr>
        <w:t>Коченевского</w:t>
      </w:r>
      <w:proofErr w:type="spellEnd"/>
      <w:r>
        <w:rPr>
          <w:b/>
          <w:bCs/>
          <w:sz w:val="28"/>
          <w:szCs w:val="28"/>
          <w:lang w:val="ru-RU"/>
        </w:rPr>
        <w:t xml:space="preserve"> района Новосибирской области</w:t>
      </w:r>
    </w:p>
    <w:p w:rsidR="00EA2896" w:rsidRDefault="00EA2896" w:rsidP="00EA2896">
      <w:pPr>
        <w:autoSpaceDE w:val="0"/>
        <w:autoSpaceDN w:val="0"/>
        <w:adjustRightInd w:val="0"/>
        <w:outlineLvl w:val="0"/>
        <w:rPr>
          <w:sz w:val="28"/>
          <w:szCs w:val="28"/>
          <w:lang w:val="ru-RU"/>
        </w:rPr>
      </w:pPr>
    </w:p>
    <w:p w:rsidR="00EA2896" w:rsidRDefault="00EA2896" w:rsidP="00EA289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Совет депутатов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</w:t>
      </w:r>
      <w:r>
        <w:rPr>
          <w:i/>
          <w:iCs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объявляет конкурс по отбору кандидатур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области.</w:t>
      </w:r>
    </w:p>
    <w:p w:rsidR="00EA2896" w:rsidRDefault="00EA2896" w:rsidP="00EA289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Дата, время и место проведения конкурса:</w:t>
      </w:r>
    </w:p>
    <w:p w:rsidR="00EA2896" w:rsidRDefault="00EA2896" w:rsidP="00EA289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«26» октября 2015 года, начало в 10.00 </w:t>
      </w:r>
      <w:r>
        <w:rPr>
          <w:rFonts w:eastAsia="Calibri"/>
          <w:i/>
          <w:iCs/>
          <w:sz w:val="28"/>
          <w:szCs w:val="28"/>
          <w:lang w:val="ru-RU" w:eastAsia="en-US"/>
        </w:rPr>
        <w:t xml:space="preserve">(часов), </w:t>
      </w:r>
      <w:r>
        <w:rPr>
          <w:rFonts w:eastAsia="Calibri"/>
          <w:sz w:val="28"/>
          <w:szCs w:val="28"/>
          <w:lang w:val="ru-RU" w:eastAsia="en-US"/>
        </w:rPr>
        <w:t xml:space="preserve">в здании управления образования администрации </w:t>
      </w:r>
      <w:proofErr w:type="spellStart"/>
      <w:r>
        <w:rPr>
          <w:rFonts w:eastAsia="Calibri"/>
          <w:sz w:val="28"/>
          <w:szCs w:val="28"/>
          <w:lang w:val="ru-RU" w:eastAsia="en-US"/>
        </w:rPr>
        <w:t>Коченевского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района Новосибирской области по адресу: Новосибирская область, </w:t>
      </w:r>
      <w:proofErr w:type="spellStart"/>
      <w:r>
        <w:rPr>
          <w:rFonts w:eastAsia="Calibri"/>
          <w:sz w:val="28"/>
          <w:szCs w:val="28"/>
          <w:lang w:val="ru-RU" w:eastAsia="en-US"/>
        </w:rPr>
        <w:t>Коченевский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район, </w:t>
      </w:r>
      <w:proofErr w:type="spellStart"/>
      <w:r>
        <w:rPr>
          <w:rFonts w:eastAsia="Calibri"/>
          <w:sz w:val="28"/>
          <w:szCs w:val="28"/>
          <w:lang w:val="ru-RU" w:eastAsia="en-US"/>
        </w:rPr>
        <w:t>р.п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. Коченево, ул. </w:t>
      </w:r>
      <w:proofErr w:type="gramStart"/>
      <w:r>
        <w:rPr>
          <w:rFonts w:eastAsia="Calibri"/>
          <w:sz w:val="28"/>
          <w:szCs w:val="28"/>
          <w:lang w:val="ru-RU" w:eastAsia="en-US"/>
        </w:rPr>
        <w:t>Октябрьская</w:t>
      </w:r>
      <w:proofErr w:type="gramEnd"/>
      <w:r>
        <w:rPr>
          <w:rFonts w:eastAsia="Calibri"/>
          <w:sz w:val="28"/>
          <w:szCs w:val="28"/>
          <w:lang w:val="ru-RU" w:eastAsia="en-US"/>
        </w:rPr>
        <w:t>, 47.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сельсовета, установленным Положением о порядке проведения конкурса по отбору кандидатур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области, утвержденным решением 41 сессии Совета депутатов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от 06.08.2015</w:t>
      </w:r>
      <w:proofErr w:type="gramEnd"/>
      <w:r>
        <w:rPr>
          <w:sz w:val="28"/>
          <w:szCs w:val="28"/>
          <w:lang w:val="ru-RU"/>
        </w:rPr>
        <w:t xml:space="preserve"> №1. 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число требований к кандидатам на должность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участия в конкурсе необходимо представить следующие документы: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личное заявление;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две фотографии размером 3 </w:t>
      </w:r>
      <w:r>
        <w:rPr>
          <w:sz w:val="28"/>
          <w:szCs w:val="28"/>
        </w:rPr>
        <w:t>x</w:t>
      </w:r>
      <w:r>
        <w:rPr>
          <w:sz w:val="28"/>
          <w:szCs w:val="28"/>
          <w:lang w:val="ru-RU"/>
        </w:rPr>
        <w:t xml:space="preserve"> 4 см;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собственноручно заполненную и подписанную анкету;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паспорт или документ, заменяющий паспорт гражданина;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5) программу развития муниципального образования (предложения по улучшению качества жизни населения 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области);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7) документы об образовании;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9) обязательство в случае избрания главой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 прекратить деятельность, несовместимую со статусом главы </w:t>
      </w: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11) сведения о принадлежащем кандидату, его супругу (супруге)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(супруги) и несовершеннолетних детей; </w:t>
      </w:r>
      <w:proofErr w:type="gramEnd"/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12) сведения о своих расходах, а также о расходах своих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(супруги) за три последних года, предшествующих</w:t>
      </w:r>
      <w:proofErr w:type="gramEnd"/>
      <w:r>
        <w:rPr>
          <w:sz w:val="28"/>
          <w:szCs w:val="28"/>
          <w:lang w:val="ru-RU"/>
        </w:rPr>
        <w:t xml:space="preserve"> совершению сделки, и об источниках получения средств, за счет которых совершена сделка;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13) письменное уведомление кандидата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инструментами.</w:t>
      </w:r>
    </w:p>
    <w:p w:rsidR="00EA2896" w:rsidRDefault="00EA2896" w:rsidP="00EA289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Документы представляются кандидатом лично. </w:t>
      </w:r>
    </w:p>
    <w:p w:rsidR="00EA2896" w:rsidRDefault="00EA2896" w:rsidP="00EA289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EA2896" w:rsidRDefault="00EA2896" w:rsidP="00EA2896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>
        <w:rPr>
          <w:rFonts w:eastAsia="Calibri"/>
          <w:color w:val="000000"/>
          <w:sz w:val="28"/>
          <w:szCs w:val="28"/>
          <w:u w:val="single"/>
          <w:lang w:val="ru-RU" w:eastAsia="en-US"/>
        </w:rPr>
        <w:t>Прием документов производится</w:t>
      </w:r>
      <w:r>
        <w:rPr>
          <w:rFonts w:eastAsia="Calibri"/>
          <w:color w:val="000000"/>
          <w:sz w:val="28"/>
          <w:szCs w:val="28"/>
          <w:lang w:val="ru-RU" w:eastAsia="en-US"/>
        </w:rPr>
        <w:t xml:space="preserve"> с 09.00 часов 03 октября 2015 год </w:t>
      </w:r>
      <w:r>
        <w:rPr>
          <w:rFonts w:eastAsia="Calibri"/>
          <w:i/>
          <w:iCs/>
          <w:color w:val="000000"/>
          <w:sz w:val="28"/>
          <w:szCs w:val="28"/>
          <w:lang w:val="ru-RU"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ru-RU" w:eastAsia="en-US"/>
        </w:rPr>
        <w:t xml:space="preserve">до 17.00 </w:t>
      </w:r>
    </w:p>
    <w:p w:rsidR="00EA2896" w:rsidRDefault="00EA2896" w:rsidP="00EA2896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17 октября 2015 года</w:t>
      </w:r>
      <w:r>
        <w:rPr>
          <w:i/>
          <w:iCs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по адресу: Новосибирская область, </w:t>
      </w:r>
      <w:proofErr w:type="spellStart"/>
      <w:r>
        <w:rPr>
          <w:color w:val="000000"/>
          <w:sz w:val="28"/>
          <w:szCs w:val="28"/>
          <w:lang w:val="ru-RU"/>
        </w:rPr>
        <w:t>Коченевский</w:t>
      </w:r>
      <w:proofErr w:type="spellEnd"/>
      <w:r>
        <w:rPr>
          <w:color w:val="000000"/>
          <w:sz w:val="28"/>
          <w:szCs w:val="28"/>
          <w:lang w:val="ru-RU"/>
        </w:rPr>
        <w:t xml:space="preserve"> район, </w:t>
      </w:r>
      <w:proofErr w:type="spellStart"/>
      <w:r>
        <w:rPr>
          <w:color w:val="000000"/>
          <w:sz w:val="28"/>
          <w:szCs w:val="28"/>
          <w:lang w:val="ru-RU"/>
        </w:rPr>
        <w:t>р.п</w:t>
      </w:r>
      <w:proofErr w:type="spellEnd"/>
      <w:r>
        <w:rPr>
          <w:color w:val="000000"/>
          <w:sz w:val="28"/>
          <w:szCs w:val="28"/>
          <w:lang w:val="ru-RU"/>
        </w:rPr>
        <w:t>. Коченево, ул. Октябрьская, 43, кабинет № 22</w:t>
      </w:r>
      <w:r>
        <w:rPr>
          <w:i/>
          <w:iCs/>
          <w:color w:val="000000"/>
          <w:sz w:val="28"/>
          <w:szCs w:val="28"/>
          <w:lang w:val="ru-RU"/>
        </w:rPr>
        <w:t xml:space="preserve">, </w:t>
      </w:r>
      <w:r>
        <w:rPr>
          <w:color w:val="000000"/>
          <w:sz w:val="28"/>
          <w:szCs w:val="28"/>
          <w:lang w:val="ru-RU"/>
        </w:rPr>
        <w:t>понедельник – пятница с 09.00 до 17.00</w:t>
      </w:r>
      <w:r>
        <w:rPr>
          <w:i/>
          <w:iCs/>
          <w:color w:val="000000"/>
          <w:sz w:val="28"/>
          <w:szCs w:val="28"/>
          <w:lang w:val="ru-RU"/>
        </w:rPr>
        <w:t xml:space="preserve">, </w:t>
      </w:r>
      <w:r>
        <w:rPr>
          <w:color w:val="000000"/>
          <w:sz w:val="28"/>
          <w:szCs w:val="28"/>
          <w:lang w:val="ru-RU"/>
        </w:rPr>
        <w:t xml:space="preserve">перерыв на обед с 13.00 до 14.00, выходные дни: суббота и воскресенье, контактный телефон для получения справочной информации </w:t>
      </w:r>
    </w:p>
    <w:p w:rsidR="00EA2896" w:rsidRDefault="00EA2896" w:rsidP="00EA2896">
      <w:pPr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 (383 51) 38-143, 2-38-07.</w:t>
      </w:r>
    </w:p>
    <w:p w:rsidR="00EA2896" w:rsidRDefault="00EA2896" w:rsidP="00EA289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  <w:bookmarkStart w:id="1" w:name="_GoBack"/>
      <w:bookmarkEnd w:id="1"/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  <w:bookmarkStart w:id="2" w:name="Par422"/>
      <w:bookmarkEnd w:id="2"/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2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решению Совета депутатов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proofErr w:type="spellStart"/>
      <w:r>
        <w:rPr>
          <w:sz w:val="27"/>
          <w:szCs w:val="27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района Новосибирской области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02.10.2015 г. № 8</w:t>
      </w:r>
    </w:p>
    <w:p w:rsidR="00EA2896" w:rsidRDefault="00EA2896" w:rsidP="00EA2896">
      <w:pPr>
        <w:widowControl w:val="0"/>
        <w:autoSpaceDE w:val="0"/>
        <w:autoSpaceDN w:val="0"/>
        <w:adjustRightInd w:val="0"/>
        <w:ind w:left="540"/>
        <w:jc w:val="center"/>
        <w:rPr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bookmarkStart w:id="3" w:name="Par427"/>
      <w:bookmarkEnd w:id="3"/>
      <w:r>
        <w:rPr>
          <w:b/>
          <w:bCs/>
          <w:sz w:val="28"/>
          <w:szCs w:val="28"/>
          <w:lang w:val="ru-RU"/>
        </w:rPr>
        <w:t>Состав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членов конкурсной комиссии 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  <w:lang w:val="ru-RU"/>
        </w:rPr>
      </w:pPr>
      <w:proofErr w:type="spellStart"/>
      <w:r>
        <w:rPr>
          <w:b/>
          <w:bCs/>
          <w:sz w:val="27"/>
          <w:szCs w:val="27"/>
          <w:u w:val="single"/>
          <w:lang w:val="ru-RU"/>
        </w:rPr>
        <w:t>Федосихинского</w:t>
      </w:r>
      <w:proofErr w:type="spellEnd"/>
      <w:r>
        <w:rPr>
          <w:b/>
          <w:bCs/>
          <w:sz w:val="28"/>
          <w:szCs w:val="28"/>
          <w:u w:val="single"/>
          <w:lang w:val="ru-RU"/>
        </w:rPr>
        <w:t xml:space="preserve"> сельсовета </w:t>
      </w:r>
      <w:proofErr w:type="spellStart"/>
      <w:r>
        <w:rPr>
          <w:b/>
          <w:bCs/>
          <w:sz w:val="28"/>
          <w:szCs w:val="28"/>
          <w:u w:val="single"/>
          <w:lang w:val="ru-RU"/>
        </w:rPr>
        <w:t>Коченевского</w:t>
      </w:r>
      <w:proofErr w:type="spellEnd"/>
      <w:r>
        <w:rPr>
          <w:b/>
          <w:bCs/>
          <w:sz w:val="28"/>
          <w:szCs w:val="28"/>
          <w:u w:val="single"/>
          <w:lang w:val="ru-RU"/>
        </w:rPr>
        <w:t xml:space="preserve"> района Новосибирской области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от Совета депутатов</w:t>
      </w:r>
      <w:r>
        <w:rPr>
          <w:sz w:val="28"/>
          <w:szCs w:val="28"/>
          <w:lang w:val="ru-RU"/>
        </w:rPr>
        <w:t xml:space="preserve"> </w:t>
      </w:r>
    </w:p>
    <w:p w:rsidR="00EA2896" w:rsidRDefault="00EA2896" w:rsidP="00EA28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  <w:lang w:val="ru-RU"/>
        </w:rPr>
      </w:pPr>
      <w:proofErr w:type="spellStart"/>
      <w:r>
        <w:rPr>
          <w:b/>
          <w:bCs/>
          <w:sz w:val="27"/>
          <w:szCs w:val="27"/>
          <w:u w:val="single"/>
          <w:lang w:val="ru-RU"/>
        </w:rPr>
        <w:t>Федосихинского</w:t>
      </w:r>
      <w:proofErr w:type="spellEnd"/>
      <w:r>
        <w:rPr>
          <w:b/>
          <w:bCs/>
          <w:sz w:val="28"/>
          <w:szCs w:val="28"/>
          <w:u w:val="single"/>
          <w:lang w:val="ru-RU"/>
        </w:rPr>
        <w:t xml:space="preserve"> сельсовета </w:t>
      </w:r>
      <w:proofErr w:type="spellStart"/>
      <w:r>
        <w:rPr>
          <w:b/>
          <w:bCs/>
          <w:sz w:val="28"/>
          <w:szCs w:val="28"/>
          <w:u w:val="single"/>
          <w:lang w:val="ru-RU"/>
        </w:rPr>
        <w:t>Коченевского</w:t>
      </w:r>
      <w:proofErr w:type="spellEnd"/>
      <w:r>
        <w:rPr>
          <w:b/>
          <w:bCs/>
          <w:sz w:val="28"/>
          <w:szCs w:val="28"/>
          <w:u w:val="single"/>
          <w:lang w:val="ru-RU"/>
        </w:rPr>
        <w:t xml:space="preserve"> района Новосибирской области</w:t>
      </w:r>
    </w:p>
    <w:p w:rsidR="00EA2896" w:rsidRDefault="00EA2896" w:rsidP="00EA28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Члены комиссии:</w:t>
      </w:r>
    </w:p>
    <w:p w:rsidR="00EA2896" w:rsidRDefault="00EA2896" w:rsidP="00EA289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lang w:val="ru-RU"/>
        </w:rPr>
      </w:pPr>
      <w:r>
        <w:rPr>
          <w:lang w:val="ru-RU"/>
        </w:rPr>
        <w:t>Демиденко Людмила Павловн</w:t>
      </w:r>
      <w:proofErr w:type="gramStart"/>
      <w:r>
        <w:rPr>
          <w:lang w:val="ru-RU"/>
        </w:rPr>
        <w:t>а-</w:t>
      </w:r>
      <w:proofErr w:type="gramEnd"/>
      <w:r>
        <w:rPr>
          <w:lang w:val="ru-RU"/>
        </w:rPr>
        <w:t xml:space="preserve"> Председатель Совета депутатов </w:t>
      </w:r>
      <w:proofErr w:type="spellStart"/>
      <w:r>
        <w:rPr>
          <w:lang w:val="ru-RU"/>
        </w:rPr>
        <w:t>Федосихинского</w:t>
      </w:r>
      <w:proofErr w:type="spellEnd"/>
      <w:r>
        <w:rPr>
          <w:lang w:val="ru-RU"/>
        </w:rPr>
        <w:t xml:space="preserve"> сельсовета  пятого созыва</w:t>
      </w:r>
    </w:p>
    <w:p w:rsidR="00EA2896" w:rsidRDefault="00EA2896" w:rsidP="00EA289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lang w:val="ru-RU"/>
        </w:rPr>
      </w:pPr>
      <w:proofErr w:type="spellStart"/>
      <w:r>
        <w:rPr>
          <w:lang w:val="ru-RU"/>
        </w:rPr>
        <w:t>Почевалова</w:t>
      </w:r>
      <w:proofErr w:type="spellEnd"/>
      <w:r>
        <w:rPr>
          <w:lang w:val="ru-RU"/>
        </w:rPr>
        <w:t xml:space="preserve"> Елена Анатольевн</w:t>
      </w:r>
      <w:proofErr w:type="gramStart"/>
      <w:r>
        <w:rPr>
          <w:lang w:val="ru-RU"/>
        </w:rPr>
        <w:t>а-</w:t>
      </w:r>
      <w:proofErr w:type="gramEnd"/>
      <w:r>
        <w:rPr>
          <w:lang w:val="ru-RU"/>
        </w:rPr>
        <w:t xml:space="preserve"> заместитель Председателя Совета депутатов </w:t>
      </w:r>
      <w:proofErr w:type="spellStart"/>
      <w:r>
        <w:rPr>
          <w:lang w:val="ru-RU"/>
        </w:rPr>
        <w:t>Федосихинского</w:t>
      </w:r>
      <w:proofErr w:type="spellEnd"/>
      <w:r>
        <w:rPr>
          <w:lang w:val="ru-RU"/>
        </w:rPr>
        <w:t xml:space="preserve"> сельсовета пятого созыва</w:t>
      </w:r>
    </w:p>
    <w:p w:rsidR="00EA2896" w:rsidRDefault="00EA2896" w:rsidP="00EA289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lang w:val="ru-RU"/>
        </w:rPr>
      </w:pPr>
      <w:r>
        <w:rPr>
          <w:lang w:val="ru-RU"/>
        </w:rPr>
        <w:t>Злобин Александр Михайлови</w:t>
      </w:r>
      <w:proofErr w:type="gramStart"/>
      <w:r>
        <w:rPr>
          <w:lang w:val="ru-RU"/>
        </w:rPr>
        <w:t>ч-</w:t>
      </w:r>
      <w:proofErr w:type="gramEnd"/>
      <w:r>
        <w:rPr>
          <w:lang w:val="ru-RU"/>
        </w:rPr>
        <w:t xml:space="preserve"> депутат Совета депутатов </w:t>
      </w:r>
      <w:proofErr w:type="spellStart"/>
      <w:r>
        <w:rPr>
          <w:lang w:val="ru-RU"/>
        </w:rPr>
        <w:t>Коченевского</w:t>
      </w:r>
      <w:proofErr w:type="spellEnd"/>
      <w:r>
        <w:rPr>
          <w:lang w:val="ru-RU"/>
        </w:rPr>
        <w:t xml:space="preserve"> района третьего созыва</w:t>
      </w: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widowControl w:val="0"/>
        <w:autoSpaceDE w:val="0"/>
        <w:autoSpaceDN w:val="0"/>
        <w:adjustRightInd w:val="0"/>
        <w:jc w:val="both"/>
        <w:rPr>
          <w:i/>
          <w:iCs/>
          <w:sz w:val="28"/>
          <w:szCs w:val="28"/>
          <w:lang w:val="ru-RU"/>
        </w:rPr>
      </w:pPr>
    </w:p>
    <w:p w:rsidR="00EA2896" w:rsidRDefault="00EA2896" w:rsidP="00EA2896">
      <w:pPr>
        <w:spacing w:after="160" w:line="254" w:lineRule="auto"/>
        <w:rPr>
          <w:sz w:val="28"/>
          <w:szCs w:val="28"/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EA2896" w:rsidRDefault="00EA2896" w:rsidP="00EA2896">
      <w:pPr>
        <w:rPr>
          <w:lang w:val="ru-RU"/>
        </w:rPr>
      </w:pPr>
    </w:p>
    <w:p w:rsidR="00B50EC4" w:rsidRPr="00EA2896" w:rsidRDefault="00B50EC4">
      <w:pPr>
        <w:rPr>
          <w:lang w:val="ru-RU"/>
        </w:rPr>
      </w:pPr>
    </w:p>
    <w:sectPr w:rsidR="00B50EC4" w:rsidRPr="00EA2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42571"/>
    <w:multiLevelType w:val="multilevel"/>
    <w:tmpl w:val="09A07B72"/>
    <w:lvl w:ilvl="0">
      <w:start w:val="1"/>
      <w:numFmt w:val="decimal"/>
      <w:lvlText w:val="%1."/>
      <w:lvlJc w:val="left"/>
      <w:pPr>
        <w:ind w:left="900" w:hanging="360"/>
      </w:pPr>
      <w:rPr>
        <w:i/>
        <w:sz w:val="28"/>
      </w:rPr>
    </w:lvl>
    <w:lvl w:ilvl="1">
      <w:start w:val="3"/>
      <w:numFmt w:val="decimal"/>
      <w:isLgl/>
      <w:lvlText w:val="%1.%2"/>
      <w:lvlJc w:val="left"/>
      <w:pPr>
        <w:ind w:left="1060" w:hanging="360"/>
      </w:pPr>
    </w:lvl>
    <w:lvl w:ilvl="2">
      <w:start w:val="1"/>
      <w:numFmt w:val="decimal"/>
      <w:isLgl/>
      <w:lvlText w:val="%1.%2.%3"/>
      <w:lvlJc w:val="left"/>
      <w:pPr>
        <w:ind w:left="1580" w:hanging="720"/>
      </w:pPr>
    </w:lvl>
    <w:lvl w:ilvl="3">
      <w:start w:val="1"/>
      <w:numFmt w:val="decimal"/>
      <w:isLgl/>
      <w:lvlText w:val="%1.%2.%3.%4"/>
      <w:lvlJc w:val="left"/>
      <w:pPr>
        <w:ind w:left="1740" w:hanging="720"/>
      </w:pPr>
    </w:lvl>
    <w:lvl w:ilvl="4">
      <w:start w:val="1"/>
      <w:numFmt w:val="decimal"/>
      <w:isLgl/>
      <w:lvlText w:val="%1.%2.%3.%4.%5"/>
      <w:lvlJc w:val="left"/>
      <w:pPr>
        <w:ind w:left="2260" w:hanging="1080"/>
      </w:pPr>
    </w:lvl>
    <w:lvl w:ilvl="5">
      <w:start w:val="1"/>
      <w:numFmt w:val="decimal"/>
      <w:isLgl/>
      <w:lvlText w:val="%1.%2.%3.%4.%5.%6"/>
      <w:lvlJc w:val="left"/>
      <w:pPr>
        <w:ind w:left="2420" w:hanging="1080"/>
      </w:pPr>
    </w:lvl>
    <w:lvl w:ilvl="6">
      <w:start w:val="1"/>
      <w:numFmt w:val="decimal"/>
      <w:isLgl/>
      <w:lvlText w:val="%1.%2.%3.%4.%5.%6.%7"/>
      <w:lvlJc w:val="left"/>
      <w:pPr>
        <w:ind w:left="2940" w:hanging="1440"/>
      </w:pPr>
    </w:lvl>
    <w:lvl w:ilvl="7">
      <w:start w:val="1"/>
      <w:numFmt w:val="decimal"/>
      <w:isLgl/>
      <w:lvlText w:val="%1.%2.%3.%4.%5.%6.%7.%8"/>
      <w:lvlJc w:val="left"/>
      <w:pPr>
        <w:ind w:left="3100" w:hanging="1440"/>
      </w:pPr>
    </w:lvl>
    <w:lvl w:ilvl="8">
      <w:start w:val="1"/>
      <w:numFmt w:val="decimal"/>
      <w:isLgl/>
      <w:lvlText w:val="%1.%2.%3.%4.%5.%6.%7.%8.%9"/>
      <w:lvlJc w:val="left"/>
      <w:pPr>
        <w:ind w:left="3620" w:hanging="180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837"/>
    <w:rsid w:val="00154837"/>
    <w:rsid w:val="00B50EC4"/>
    <w:rsid w:val="00EA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6731</Characters>
  <Application>Microsoft Office Word</Application>
  <DocSecurity>0</DocSecurity>
  <Lines>56</Lines>
  <Paragraphs>15</Paragraphs>
  <ScaleCrop>false</ScaleCrop>
  <Company/>
  <LinksUpToDate>false</LinksUpToDate>
  <CharactersWithSpaces>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2</cp:revision>
  <dcterms:created xsi:type="dcterms:W3CDTF">2015-11-10T04:46:00Z</dcterms:created>
  <dcterms:modified xsi:type="dcterms:W3CDTF">2015-11-10T04:46:00Z</dcterms:modified>
</cp:coreProperties>
</file>